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:rsid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:rsid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u w:val="single"/>
          <w:lang w:eastAsia="en-GB"/>
        </w:rPr>
        <w:drawing>
          <wp:inline distT="0" distB="0" distL="0" distR="0">
            <wp:extent cx="5760720" cy="25273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rt_a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2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:rsid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  <w:r w:rsidRPr="001448F2"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Smart Week April 11th - April 15th 2016</w:t>
      </w:r>
    </w:p>
    <w:p w:rsid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</w:pPr>
    </w:p>
    <w:p w:rsidR="001448F2" w:rsidRP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 xml:space="preserve">EVALUATION –D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u w:val="single"/>
          <w:lang w:eastAsia="en-GB"/>
        </w:rPr>
        <w:t>HSB</w:t>
      </w:r>
    </w:p>
    <w:p w:rsidR="001448F2" w:rsidRPr="001448F2" w:rsidRDefault="001448F2" w:rsidP="001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48F2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</w:p>
    <w:p w:rsidR="001448F2" w:rsidRP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448F2">
        <w:rPr>
          <w:rFonts w:ascii="Arial" w:eastAsia="Times New Roman" w:hAnsi="Arial" w:cs="Arial"/>
          <w:color w:val="000000"/>
          <w:lang w:eastAsia="en-GB"/>
        </w:rPr>
        <w:t xml:space="preserve">Ross Spearing attended the meeting at the lead UK school, Tavistock College, to discuss the project so far and future strategies and arrangements. </w:t>
      </w:r>
    </w:p>
    <w:p w:rsidR="001448F2" w:rsidRPr="001448F2" w:rsidRDefault="001448F2" w:rsidP="001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48F2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</w:p>
    <w:p w:rsidR="001448F2" w:rsidRP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448F2">
        <w:rPr>
          <w:rFonts w:ascii="Arial" w:eastAsia="Times New Roman" w:hAnsi="Arial" w:cs="Arial"/>
          <w:color w:val="000000"/>
          <w:lang w:eastAsia="en-GB"/>
        </w:rPr>
        <w:t xml:space="preserve">DHSB hosted the visiting staff and students on Wednesday 13th of April. </w:t>
      </w:r>
    </w:p>
    <w:p w:rsidR="001448F2" w:rsidRPr="001448F2" w:rsidRDefault="001448F2" w:rsidP="001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48F2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</w:p>
    <w:p w:rsidR="001448F2" w:rsidRP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448F2">
        <w:rPr>
          <w:rFonts w:ascii="Arial" w:eastAsia="Times New Roman" w:hAnsi="Arial" w:cs="Arial"/>
          <w:b/>
          <w:bCs/>
          <w:color w:val="000000"/>
          <w:lang w:eastAsia="en-GB"/>
        </w:rPr>
        <w:t>WWW</w:t>
      </w:r>
    </w:p>
    <w:p w:rsidR="001448F2" w:rsidRPr="001448F2" w:rsidRDefault="001448F2" w:rsidP="001448F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448F2">
        <w:rPr>
          <w:rFonts w:ascii="Arial" w:eastAsia="Times New Roman" w:hAnsi="Arial" w:cs="Arial"/>
          <w:color w:val="000000"/>
          <w:lang w:eastAsia="en-GB"/>
        </w:rPr>
        <w:t xml:space="preserve">Well planned and clear instructions from the lead UK school about the general itinerary and the essential meetings to be attended. </w:t>
      </w:r>
    </w:p>
    <w:p w:rsidR="001448F2" w:rsidRPr="001448F2" w:rsidRDefault="001448F2" w:rsidP="001448F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448F2">
        <w:rPr>
          <w:rFonts w:ascii="Arial" w:eastAsia="Times New Roman" w:hAnsi="Arial" w:cs="Arial"/>
          <w:color w:val="000000"/>
          <w:lang w:eastAsia="en-GB"/>
        </w:rPr>
        <w:t xml:space="preserve">Good turnout and participation from the project schools. </w:t>
      </w:r>
    </w:p>
    <w:p w:rsidR="001448F2" w:rsidRPr="001448F2" w:rsidRDefault="001448F2" w:rsidP="001448F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448F2">
        <w:rPr>
          <w:rFonts w:ascii="Arial" w:eastAsia="Times New Roman" w:hAnsi="Arial" w:cs="Arial"/>
          <w:color w:val="000000"/>
          <w:lang w:eastAsia="en-GB"/>
        </w:rPr>
        <w:t xml:space="preserve">A visit to the Plymouth STEM centre located at Plymouth City College. This is a new facility which offers various demonstrations and experiments for students to see the applications of STEM and various cutting-edge developments. The visiting staff and students attended this alongside DHSB students. </w:t>
      </w:r>
    </w:p>
    <w:p w:rsidR="001448F2" w:rsidRPr="001448F2" w:rsidRDefault="001448F2" w:rsidP="001448F2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448F2">
        <w:rPr>
          <w:rFonts w:ascii="Arial" w:eastAsia="Times New Roman" w:hAnsi="Arial" w:cs="Arial"/>
          <w:color w:val="000000"/>
          <w:lang w:eastAsia="en-GB"/>
        </w:rPr>
        <w:t xml:space="preserve">A joint student challenge at DHSB for the afternoon which encouraged lots of communication and interaction whilst incorporating various aspects of STEM. </w:t>
      </w:r>
    </w:p>
    <w:p w:rsidR="001448F2" w:rsidRPr="001448F2" w:rsidRDefault="001448F2" w:rsidP="001448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48F2">
        <w:rPr>
          <w:rFonts w:ascii="Arial" w:eastAsia="Times New Roman" w:hAnsi="Arial" w:cs="Arial"/>
          <w:color w:val="222222"/>
          <w:sz w:val="19"/>
          <w:szCs w:val="19"/>
          <w:lang w:eastAsia="en-GB"/>
        </w:rPr>
        <w:br/>
      </w:r>
    </w:p>
    <w:p w:rsidR="001448F2" w:rsidRPr="001448F2" w:rsidRDefault="001448F2" w:rsidP="001448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  <w:r w:rsidRPr="001448F2">
        <w:rPr>
          <w:rFonts w:ascii="Arial" w:eastAsia="Times New Roman" w:hAnsi="Arial" w:cs="Arial"/>
          <w:b/>
          <w:bCs/>
          <w:color w:val="000000"/>
          <w:lang w:eastAsia="en-GB"/>
        </w:rPr>
        <w:t>EBI</w:t>
      </w:r>
    </w:p>
    <w:p w:rsidR="001448F2" w:rsidRPr="001448F2" w:rsidRDefault="001448F2" w:rsidP="001448F2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448F2">
        <w:rPr>
          <w:rFonts w:ascii="Arial" w:eastAsia="Times New Roman" w:hAnsi="Arial" w:cs="Arial"/>
          <w:color w:val="000000"/>
          <w:lang w:eastAsia="en-GB"/>
        </w:rPr>
        <w:t xml:space="preserve">DHSB students to attend the activities at Tavistock College for greater multicultural and lingual exposure. </w:t>
      </w:r>
    </w:p>
    <w:p w:rsidR="001448F2" w:rsidRPr="001448F2" w:rsidRDefault="001448F2" w:rsidP="001448F2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448F2">
        <w:rPr>
          <w:rFonts w:ascii="Arial" w:eastAsia="Times New Roman" w:hAnsi="Arial" w:cs="Arial"/>
          <w:color w:val="000000"/>
          <w:lang w:eastAsia="en-GB"/>
        </w:rPr>
        <w:t xml:space="preserve">Tavistock College students to attend the activities at DHSB. </w:t>
      </w:r>
    </w:p>
    <w:p w:rsidR="001448F2" w:rsidRPr="001448F2" w:rsidRDefault="001448F2" w:rsidP="001448F2">
      <w:pPr>
        <w:numPr>
          <w:ilvl w:val="0"/>
          <w:numId w:val="2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1448F2">
        <w:rPr>
          <w:rFonts w:ascii="Arial" w:eastAsia="Times New Roman" w:hAnsi="Arial" w:cs="Arial"/>
          <w:color w:val="000000"/>
          <w:lang w:eastAsia="en-GB"/>
        </w:rPr>
        <w:t>Increased communication for afterschool activities that DHSB students could attend (We were not aware until the day that the visiting students went bowling after the visit at our school).</w:t>
      </w:r>
    </w:p>
    <w:p w:rsidR="00231E95" w:rsidRDefault="00231E95"/>
    <w:sectPr w:rsidR="00231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C71"/>
    <w:multiLevelType w:val="multilevel"/>
    <w:tmpl w:val="7EAA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024CEB"/>
    <w:multiLevelType w:val="multilevel"/>
    <w:tmpl w:val="45FA0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F2"/>
    <w:rsid w:val="001448F2"/>
    <w:rsid w:val="0023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6DBA6-AD87-4996-8066-D9F85676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448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E4D909D7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Hudiksvalls Kommun</Company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Ågren, Louise</dc:creator>
  <cp:keywords/>
  <dc:description/>
  <cp:lastModifiedBy>Ågren, Louise</cp:lastModifiedBy>
  <cp:revision>1</cp:revision>
  <dcterms:created xsi:type="dcterms:W3CDTF">2017-02-10T10:48:00Z</dcterms:created>
  <dcterms:modified xsi:type="dcterms:W3CDTF">2017-02-10T10:51:00Z</dcterms:modified>
</cp:coreProperties>
</file>